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D77393">
      <w:pPr>
        <w:pStyle w:val="p"/>
        <w:rPr>
          <w:b/>
        </w:rPr>
      </w:pPr>
      <w:r w:rsidRPr="00D77393">
        <w:rPr>
          <w:rStyle w:val="bold"/>
        </w:rPr>
        <w:t>SZ/271-14/2016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>Dostawa zwierząt karmowych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w okresie ostatnich 5 lat przed upływem terminu składania ofert, a jeżeli okres prowadzenia działalności jest krótszy - w tym okresie, wykonał co najmniej </w:t>
      </w:r>
      <w:r w:rsidR="002C2ED5">
        <w:t>2</w:t>
      </w:r>
      <w:r w:rsidR="00214201" w:rsidRPr="00214201">
        <w:t xml:space="preserve"> zadania </w:t>
      </w:r>
      <w:r w:rsidR="00297002" w:rsidRPr="00297002">
        <w:t xml:space="preserve">polegające na wykonaniu robót budowlanych o wartości </w:t>
      </w:r>
      <w:r w:rsidR="0088333E">
        <w:t>17</w:t>
      </w:r>
      <w:r w:rsidR="00297002" w:rsidRPr="00297002">
        <w:t>0 000,00 zł brutto każde</w:t>
      </w:r>
      <w:r w:rsidR="0076395D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B7026"/>
    <w:rsid w:val="00214201"/>
    <w:rsid w:val="00297002"/>
    <w:rsid w:val="002C2ED5"/>
    <w:rsid w:val="0040504D"/>
    <w:rsid w:val="004C4DC3"/>
    <w:rsid w:val="004F36A6"/>
    <w:rsid w:val="00557D49"/>
    <w:rsid w:val="00582A5E"/>
    <w:rsid w:val="006226BB"/>
    <w:rsid w:val="0064360C"/>
    <w:rsid w:val="0076395D"/>
    <w:rsid w:val="0088333E"/>
    <w:rsid w:val="00905AB0"/>
    <w:rsid w:val="00A26BA2"/>
    <w:rsid w:val="00AB57A1"/>
    <w:rsid w:val="00BD59C5"/>
    <w:rsid w:val="00BD7EB2"/>
    <w:rsid w:val="00D7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2016-11-30T12:18:00Z</dcterms:created>
  <dcterms:modified xsi:type="dcterms:W3CDTF">2016-11-25T17:21:00Z</dcterms:modified>
</cp:coreProperties>
</file>